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Pr="00A635E9" w:rsidRDefault="00A635E9" w:rsidP="00A635E9">
      <w:pPr>
        <w:spacing w:line="360" w:lineRule="auto"/>
        <w:rPr>
          <w:rFonts w:ascii="Trebuchet MS" w:hAnsi="Trebuchet MS"/>
          <w:sz w:val="26"/>
        </w:rPr>
      </w:pPr>
      <w:r w:rsidRPr="00A635E9">
        <w:rPr>
          <w:rFonts w:ascii="Trebuchet MS" w:hAnsi="Trebuchet MS"/>
          <w:sz w:val="26"/>
        </w:rPr>
        <w:t xml:space="preserve">1977. The year that punk was born.  With only hours left to spare it also produced a baby boy in the suburbs of Cork, Ireland, born with his ears piqued to the murmurs and clatter around him. </w:t>
      </w:r>
    </w:p>
    <w:p w:rsidR="00000000" w:rsidRPr="00A635E9" w:rsidRDefault="00A635E9" w:rsidP="00A635E9">
      <w:pPr>
        <w:spacing w:line="360" w:lineRule="auto"/>
        <w:rPr>
          <w:rFonts w:ascii="Trebuchet MS" w:hAnsi="Trebuchet MS"/>
          <w:sz w:val="26"/>
        </w:rPr>
      </w:pPr>
    </w:p>
    <w:p w:rsidR="00000000" w:rsidRPr="00A635E9" w:rsidRDefault="00A635E9" w:rsidP="00A635E9">
      <w:pPr>
        <w:spacing w:line="360" w:lineRule="auto"/>
        <w:rPr>
          <w:rFonts w:ascii="Trebuchet MS" w:hAnsi="Trebuchet MS"/>
          <w:sz w:val="26"/>
        </w:rPr>
      </w:pPr>
      <w:r w:rsidRPr="00A635E9">
        <w:rPr>
          <w:rFonts w:ascii="Trebuchet MS" w:hAnsi="Trebuchet MS"/>
          <w:sz w:val="26"/>
        </w:rPr>
        <w:t xml:space="preserve">As he grew the soundtrack changed. </w:t>
      </w:r>
      <w:r w:rsidRPr="00A635E9">
        <w:rPr>
          <w:rFonts w:ascii="Trebuchet MS" w:hAnsi="Trebuchet MS"/>
          <w:sz w:val="26"/>
        </w:rPr>
        <w:t xml:space="preserve"> </w:t>
      </w:r>
      <w:proofErr w:type="gramStart"/>
      <w:r w:rsidRPr="00A635E9">
        <w:rPr>
          <w:rFonts w:ascii="Trebuchet MS" w:hAnsi="Trebuchet MS"/>
          <w:sz w:val="26"/>
        </w:rPr>
        <w:t>Nirvana on the Walkman.</w:t>
      </w:r>
      <w:proofErr w:type="gramEnd"/>
      <w:r w:rsidRPr="00A635E9">
        <w:rPr>
          <w:rFonts w:ascii="Trebuchet MS" w:hAnsi="Trebuchet MS"/>
          <w:sz w:val="26"/>
        </w:rPr>
        <w:t xml:space="preserve"> Leonard Cohen on his sister's stereo. The surge of bands and songwriters emerging from the 1990's Cork music scene. Later it became snippets of eavesdropped New York conversation. </w:t>
      </w:r>
      <w:proofErr w:type="gramStart"/>
      <w:r w:rsidRPr="00A635E9">
        <w:rPr>
          <w:rFonts w:ascii="Trebuchet MS" w:hAnsi="Trebuchet MS"/>
          <w:sz w:val="26"/>
        </w:rPr>
        <w:t>Tales of woe on the radio.</w:t>
      </w:r>
      <w:proofErr w:type="gramEnd"/>
      <w:r w:rsidRPr="00A635E9">
        <w:rPr>
          <w:rFonts w:ascii="Trebuchet MS" w:hAnsi="Trebuchet MS"/>
          <w:sz w:val="26"/>
        </w:rPr>
        <w:t xml:space="preserve"> </w:t>
      </w:r>
      <w:proofErr w:type="gramStart"/>
      <w:r w:rsidRPr="00A635E9">
        <w:rPr>
          <w:rFonts w:ascii="Trebuchet MS" w:hAnsi="Trebuchet MS"/>
          <w:sz w:val="26"/>
        </w:rPr>
        <w:t>The sights and sounds of</w:t>
      </w:r>
      <w:r w:rsidRPr="00A635E9">
        <w:rPr>
          <w:rFonts w:ascii="Trebuchet MS" w:hAnsi="Trebuchet MS"/>
          <w:sz w:val="26"/>
        </w:rPr>
        <w:t xml:space="preserve"> tours across Europe.</w:t>
      </w:r>
      <w:proofErr w:type="gramEnd"/>
    </w:p>
    <w:p w:rsidR="00000000" w:rsidRPr="00A635E9" w:rsidRDefault="00A635E9" w:rsidP="00A635E9">
      <w:pPr>
        <w:spacing w:line="360" w:lineRule="auto"/>
        <w:rPr>
          <w:rFonts w:ascii="Trebuchet MS" w:hAnsi="Trebuchet MS"/>
          <w:sz w:val="26"/>
        </w:rPr>
      </w:pPr>
    </w:p>
    <w:p w:rsidR="00000000" w:rsidRPr="00A635E9" w:rsidRDefault="00A635E9" w:rsidP="00A635E9">
      <w:pPr>
        <w:spacing w:line="360" w:lineRule="auto"/>
        <w:rPr>
          <w:rFonts w:ascii="Trebuchet MS" w:hAnsi="Trebuchet MS"/>
          <w:sz w:val="26"/>
        </w:rPr>
      </w:pPr>
      <w:r w:rsidRPr="00A635E9">
        <w:rPr>
          <w:rFonts w:ascii="Trebuchet MS" w:hAnsi="Trebuchet MS"/>
          <w:sz w:val="26"/>
        </w:rPr>
        <w:t xml:space="preserve">All of it gets woven into a tapestry of words. Then melody. Harmonies added in the studio. </w:t>
      </w:r>
      <w:proofErr w:type="gramStart"/>
      <w:r w:rsidRPr="00A635E9">
        <w:rPr>
          <w:rFonts w:ascii="Trebuchet MS" w:hAnsi="Trebuchet MS"/>
          <w:sz w:val="26"/>
        </w:rPr>
        <w:t>Electricity, sincerity, and humor on the stage.</w:t>
      </w:r>
      <w:proofErr w:type="gramEnd"/>
      <w:r w:rsidRPr="00A635E9">
        <w:rPr>
          <w:rFonts w:ascii="Trebuchet MS" w:hAnsi="Trebuchet MS"/>
          <w:sz w:val="26"/>
        </w:rPr>
        <w:t xml:space="preserve"> At the core of every Niall Connolly song is the story, one that unfolds a layer with each list</w:t>
      </w:r>
      <w:r w:rsidRPr="00A635E9">
        <w:rPr>
          <w:rFonts w:ascii="Trebuchet MS" w:hAnsi="Trebuchet MS"/>
          <w:sz w:val="26"/>
        </w:rPr>
        <w:t xml:space="preserve">en. </w:t>
      </w:r>
    </w:p>
    <w:p w:rsidR="00000000" w:rsidRPr="00A635E9" w:rsidRDefault="00A635E9" w:rsidP="00A635E9">
      <w:pPr>
        <w:spacing w:line="360" w:lineRule="auto"/>
        <w:rPr>
          <w:rFonts w:ascii="Trebuchet MS" w:hAnsi="Trebuchet MS"/>
          <w:sz w:val="26"/>
        </w:rPr>
      </w:pPr>
    </w:p>
    <w:sectPr w:rsidR="00000000" w:rsidRPr="00A635E9">
      <w:pgSz w:w="12240" w:h="15840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revisionView w:insDel="0" w:formatting="0"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A635E9"/>
    <w:rsid w:val="00A635E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Default">
    <w:name w:val="Default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Absatz-Standardschriftar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Word 12.0.0</Application>
  <DocSecurity>0</DocSecurity>
  <Lines>5</Lines>
  <Paragraphs>1</Paragraphs>
  <ScaleCrop>false</ScaleCrop>
  <Company>Sustainist Media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McCarthy</dc:creator>
  <cp:keywords/>
  <cp:lastModifiedBy>Thomas Deneuville</cp:lastModifiedBy>
  <cp:revision>2</cp:revision>
  <cp:lastPrinted>1601-01-01T00:00:00Z</cp:lastPrinted>
  <dcterms:created xsi:type="dcterms:W3CDTF">2016-01-05T02:23:00Z</dcterms:created>
  <dcterms:modified xsi:type="dcterms:W3CDTF">2016-01-05T02:23:00Z</dcterms:modified>
</cp:coreProperties>
</file>